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AF" w:rsidRDefault="00A60C85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60C85" w:rsidTr="00A60C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A60C85">
            <w:pPr>
              <w:rPr>
                <w:lang w:val="en-US"/>
              </w:rPr>
            </w:pPr>
            <w:r>
              <w:rPr>
                <w:lang w:val="en-US"/>
              </w:rPr>
              <w:t>ti</w:t>
            </w:r>
            <w:r>
              <w:rPr>
                <w:lang w:val="en-US"/>
              </w:rPr>
              <w:t>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Pr="00A60C85" w:rsidRDefault="00A60C85">
            <w:proofErr w:type="gramStart"/>
            <w:r>
              <w:t>чистый</w:t>
            </w:r>
            <w:proofErr w:type="gramEnd"/>
            <w:r>
              <w:t>, в порядке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bin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r>
              <w:t>мусорное ведро</w:t>
            </w:r>
          </w:p>
        </w:tc>
      </w:tr>
      <w:tr w:rsidR="00A60C85" w:rsidTr="00A60C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untidy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t>беспорядок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A60C85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A60C85">
            <w:r>
              <w:t>сюрприз</w:t>
            </w:r>
          </w:p>
        </w:tc>
      </w:tr>
      <w:tr w:rsidR="00A60C85" w:rsidTr="00A60C8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t>пол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r>
              <w:t>стол</w:t>
            </w:r>
          </w:p>
        </w:tc>
      </w:tr>
      <w:tr w:rsidR="00A60C85" w:rsidTr="00A60C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rubbish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A60C85">
            <w:r>
              <w:t>мусор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r>
              <w:t>дверь</w:t>
            </w:r>
          </w:p>
        </w:tc>
      </w:tr>
      <w:tr w:rsidR="00A60C85" w:rsidTr="00A60C8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A60C85">
            <w:r>
              <w:t>дом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pPr>
              <w:rPr>
                <w:lang w:val="en-US"/>
              </w:rPr>
            </w:pPr>
            <w:r>
              <w:rPr>
                <w:lang w:val="en-US"/>
              </w:rPr>
              <w:t>balloon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>
            <w:r>
              <w:t>воздушный шар</w:t>
            </w:r>
          </w:p>
        </w:tc>
      </w:tr>
    </w:tbl>
    <w:p w:rsidR="00A60C85" w:rsidRDefault="00A60C85"/>
    <w:p w:rsidR="00A60C85" w:rsidRDefault="00A60C85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three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60C85" w:rsidTr="00210D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Pr="00A60C85" w:rsidRDefault="00A60C85" w:rsidP="00210D8A">
            <w:proofErr w:type="gramStart"/>
            <w:r>
              <w:t>чис</w:t>
            </w:r>
            <w:bookmarkStart w:id="0" w:name="_GoBack"/>
            <w:bookmarkEnd w:id="0"/>
            <w:r>
              <w:t>тый</w:t>
            </w:r>
            <w:proofErr w:type="gramEnd"/>
            <w:r>
              <w:t>, в порядке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мусорное ведро</w:t>
            </w:r>
          </w:p>
        </w:tc>
      </w:tr>
      <w:tr w:rsidR="00A60C85" w:rsidTr="00210D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  <w:r>
              <w:t>беспорядок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сюрприз</w:t>
            </w:r>
          </w:p>
        </w:tc>
      </w:tr>
      <w:tr w:rsidR="00A60C85" w:rsidTr="00210D8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  <w:r>
              <w:t>пол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стол</w:t>
            </w:r>
          </w:p>
        </w:tc>
      </w:tr>
      <w:tr w:rsidR="00A60C85" w:rsidTr="00210D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мусор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дверь</w:t>
            </w:r>
          </w:p>
        </w:tc>
      </w:tr>
      <w:tr w:rsidR="00A60C85" w:rsidTr="00210D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дом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5" w:rsidRDefault="00A60C85" w:rsidP="00210D8A">
            <w:r>
              <w:t>воздушный шар</w:t>
            </w:r>
          </w:p>
        </w:tc>
      </w:tr>
    </w:tbl>
    <w:p w:rsidR="00A60C85" w:rsidRPr="00A60C85" w:rsidRDefault="00A60C85">
      <w:pPr>
        <w:rPr>
          <w:lang w:val="de-DE"/>
        </w:rPr>
      </w:pPr>
    </w:p>
    <w:sectPr w:rsidR="00A60C85" w:rsidRPr="00A6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4D"/>
    <w:rsid w:val="001D43AF"/>
    <w:rsid w:val="003A5496"/>
    <w:rsid w:val="00425EF2"/>
    <w:rsid w:val="00A60C85"/>
    <w:rsid w:val="00A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2016-10-01T11:26:00Z</dcterms:created>
  <dcterms:modified xsi:type="dcterms:W3CDTF">2016-10-01T11:30:00Z</dcterms:modified>
</cp:coreProperties>
</file>